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45B43" w14:textId="77777777" w:rsidR="00AC758F" w:rsidRDefault="003D32AD">
      <w:pPr>
        <w:pStyle w:val="a0"/>
        <w:jc w:val="center"/>
        <w:rPr>
          <w:b/>
          <w:bCs/>
          <w:sz w:val="44"/>
          <w:szCs w:val="44"/>
          <w:lang w:eastAsia="zh-CN"/>
        </w:rPr>
      </w:pPr>
      <w:r>
        <w:rPr>
          <w:b/>
          <w:bCs/>
          <w:sz w:val="44"/>
          <w:szCs w:val="44"/>
          <w:lang w:eastAsia="zh-CN"/>
        </w:rPr>
        <w:t>临时外雇特种作业人员安全协议书</w:t>
      </w:r>
    </w:p>
    <w:p w14:paraId="630E0C5A" w14:textId="77777777" w:rsidR="00AC758F" w:rsidRDefault="00AC758F">
      <w:pPr>
        <w:pStyle w:val="a0"/>
        <w:rPr>
          <w:lang w:eastAsia="zh-CN"/>
        </w:rPr>
      </w:pPr>
    </w:p>
    <w:p w14:paraId="2CFCD1EE" w14:textId="77777777" w:rsidR="00AC758F" w:rsidRDefault="003D32AD">
      <w:pPr>
        <w:pStyle w:val="a0"/>
        <w:rPr>
          <w:lang w:eastAsia="zh-CN"/>
        </w:rPr>
      </w:pPr>
      <w:proofErr w:type="spellStart"/>
      <w:r>
        <w:rPr>
          <w:rFonts w:eastAsia="宋体" w:hint="eastAsia"/>
          <w:lang w:val="en-US" w:eastAsia="zh-CN"/>
        </w:rPr>
        <w:t>XX</w:t>
      </w:r>
      <w:proofErr w:type="spellEnd"/>
      <w:r>
        <w:rPr>
          <w:lang w:eastAsia="zh-CN"/>
        </w:rPr>
        <w:t>有限公司（以下称甲方）</w:t>
      </w:r>
    </w:p>
    <w:p w14:paraId="7A0E6D40" w14:textId="77777777" w:rsidR="00AC758F" w:rsidRDefault="003D32AD">
      <w:pPr>
        <w:pStyle w:val="a0"/>
        <w:rPr>
          <w:lang w:eastAsia="zh-CN"/>
        </w:rPr>
      </w:pPr>
      <w:proofErr w:type="spellStart"/>
      <w:r>
        <w:rPr>
          <w:rFonts w:eastAsia="宋体" w:hint="eastAsia"/>
          <w:lang w:val="en-US" w:eastAsia="zh-CN"/>
        </w:rPr>
        <w:t>XX</w:t>
      </w:r>
      <w:proofErr w:type="spellEnd"/>
      <w:r>
        <w:rPr>
          <w:lang w:eastAsia="zh-CN"/>
        </w:rPr>
        <w:t>（以下称乙方）</w:t>
      </w:r>
    </w:p>
    <w:p w14:paraId="16822FA2" w14:textId="77777777" w:rsidR="00AC758F" w:rsidRDefault="00AC758F">
      <w:pPr>
        <w:pStyle w:val="a0"/>
        <w:rPr>
          <w:lang w:eastAsia="zh-CN"/>
        </w:rPr>
      </w:pPr>
    </w:p>
    <w:p w14:paraId="1B6A053D" w14:textId="77777777" w:rsidR="00AC758F" w:rsidRDefault="003D32AD">
      <w:pPr>
        <w:pStyle w:val="a0"/>
        <w:spacing w:line="360" w:lineRule="auto"/>
        <w:ind w:firstLineChars="200" w:firstLine="560"/>
        <w:rPr>
          <w:sz w:val="28"/>
          <w:szCs w:val="28"/>
          <w:lang w:eastAsia="zh-CN"/>
        </w:rPr>
      </w:pPr>
      <w:r>
        <w:rPr>
          <w:sz w:val="28"/>
          <w:szCs w:val="28"/>
          <w:lang w:eastAsia="zh-CN"/>
        </w:rPr>
        <w:t>根据工程需要，甲方向乙方雇用作业人员等人（以下称为</w:t>
      </w:r>
      <w:r>
        <w:rPr>
          <w:sz w:val="28"/>
          <w:szCs w:val="28"/>
          <w:lang w:eastAsia="zh-CN"/>
        </w:rPr>
        <w:t xml:space="preserve"> " </w:t>
      </w:r>
      <w:r>
        <w:rPr>
          <w:sz w:val="28"/>
          <w:szCs w:val="28"/>
          <w:lang w:eastAsia="zh-CN"/>
        </w:rPr>
        <w:t>乙方人员</w:t>
      </w:r>
      <w:r>
        <w:rPr>
          <w:sz w:val="28"/>
          <w:szCs w:val="28"/>
          <w:lang w:eastAsia="zh-CN"/>
        </w:rPr>
        <w:t xml:space="preserve"> " </w:t>
      </w:r>
      <w:r>
        <w:rPr>
          <w:sz w:val="28"/>
          <w:szCs w:val="28"/>
          <w:lang w:eastAsia="zh-CN"/>
        </w:rPr>
        <w:t>），为明确甲、乙双方在施工过程中的职责，确保施工中人身安全和财产不受报失，经甲、乙双方协商一致同意签订本协议，共同遵守：</w:t>
      </w:r>
    </w:p>
    <w:p w14:paraId="4D57AF27" w14:textId="77777777" w:rsidR="00AC758F" w:rsidRDefault="003D32AD">
      <w:pPr>
        <w:pStyle w:val="a0"/>
        <w:spacing w:line="360" w:lineRule="auto"/>
        <w:ind w:firstLineChars="200" w:firstLine="560"/>
        <w:rPr>
          <w:sz w:val="28"/>
          <w:szCs w:val="28"/>
          <w:lang w:eastAsia="zh-CN"/>
        </w:rPr>
      </w:pPr>
      <w:r>
        <w:rPr>
          <w:rFonts w:eastAsia="宋体" w:hint="eastAsia"/>
          <w:sz w:val="28"/>
          <w:szCs w:val="28"/>
          <w:lang w:val="en-US" w:eastAsia="zh-CN"/>
        </w:rPr>
        <w:t>一、</w:t>
      </w:r>
      <w:r>
        <w:rPr>
          <w:sz w:val="28"/>
          <w:szCs w:val="28"/>
          <w:lang w:eastAsia="zh-CN"/>
        </w:rPr>
        <w:t>甲、乙双方必须认真贯彻执行国家、北京市颁发的有关安全生产法令、法规、规章、制度等。</w:t>
      </w:r>
    </w:p>
    <w:p w14:paraId="37E75BA3" w14:textId="77777777" w:rsidR="00AC758F" w:rsidRDefault="003D32AD">
      <w:pPr>
        <w:pStyle w:val="a0"/>
        <w:spacing w:line="360" w:lineRule="auto"/>
        <w:ind w:firstLineChars="200" w:firstLine="560"/>
        <w:rPr>
          <w:sz w:val="28"/>
          <w:szCs w:val="28"/>
          <w:lang w:eastAsia="zh-CN"/>
        </w:rPr>
      </w:pPr>
      <w:r>
        <w:rPr>
          <w:rFonts w:eastAsia="宋体" w:hint="eastAsia"/>
          <w:sz w:val="28"/>
          <w:szCs w:val="28"/>
          <w:lang w:val="en-US" w:eastAsia="zh-CN"/>
        </w:rPr>
        <w:t>二</w:t>
      </w:r>
      <w:r>
        <w:rPr>
          <w:sz w:val="28"/>
          <w:szCs w:val="28"/>
          <w:lang w:eastAsia="zh-CN"/>
        </w:rPr>
        <w:t>、乙方人员必须身体健康，用工手续齐全。</w:t>
      </w:r>
    </w:p>
    <w:p w14:paraId="41B34858" w14:textId="77777777" w:rsidR="00AC758F" w:rsidRDefault="003D32AD">
      <w:pPr>
        <w:pStyle w:val="a0"/>
        <w:spacing w:line="360" w:lineRule="auto"/>
        <w:ind w:firstLineChars="200" w:firstLine="560"/>
        <w:rPr>
          <w:sz w:val="28"/>
          <w:szCs w:val="28"/>
          <w:lang w:eastAsia="zh-CN"/>
        </w:rPr>
      </w:pPr>
      <w:r>
        <w:rPr>
          <w:sz w:val="28"/>
          <w:szCs w:val="28"/>
          <w:lang w:eastAsia="zh-CN"/>
        </w:rPr>
        <w:t>三、乙方负责对本单位人员的管理和安全知识和法规的教育及考核。</w:t>
      </w:r>
    </w:p>
    <w:p w14:paraId="15EB206D" w14:textId="77777777" w:rsidR="00AC758F" w:rsidRDefault="003D32AD">
      <w:pPr>
        <w:pStyle w:val="a0"/>
        <w:spacing w:line="360" w:lineRule="auto"/>
        <w:ind w:firstLineChars="200" w:firstLine="560"/>
        <w:rPr>
          <w:sz w:val="28"/>
          <w:szCs w:val="28"/>
          <w:lang w:eastAsia="zh-CN"/>
        </w:rPr>
      </w:pPr>
      <w:r>
        <w:rPr>
          <w:sz w:val="28"/>
          <w:szCs w:val="28"/>
          <w:lang w:eastAsia="zh-CN"/>
        </w:rPr>
        <w:t>四、乙方人员必须持有从事特殊工种作业的有效岗位操作证，做到持证上岗，并在作业中严格遵守相关安全技术操作规程．</w:t>
      </w:r>
    </w:p>
    <w:p w14:paraId="7847C1DF" w14:textId="77777777" w:rsidR="00AC758F" w:rsidRDefault="003D32AD">
      <w:pPr>
        <w:pStyle w:val="a0"/>
        <w:spacing w:line="360" w:lineRule="auto"/>
        <w:ind w:firstLineChars="200" w:firstLine="560"/>
        <w:rPr>
          <w:sz w:val="28"/>
          <w:szCs w:val="28"/>
          <w:lang w:eastAsia="zh-CN"/>
        </w:rPr>
      </w:pPr>
      <w:r>
        <w:rPr>
          <w:sz w:val="28"/>
          <w:szCs w:val="28"/>
          <w:lang w:eastAsia="zh-CN"/>
        </w:rPr>
        <w:t>五、甲、乙双方应根根经济合同约定条款由负责方按要求给特种作业人员配齐合格的防险用品，因未配齐而造成的事故由负责方负责．</w:t>
      </w:r>
    </w:p>
    <w:p w14:paraId="73E584C4" w14:textId="77777777" w:rsidR="00AC758F" w:rsidRDefault="003D32AD">
      <w:pPr>
        <w:pStyle w:val="a0"/>
        <w:spacing w:line="360" w:lineRule="auto"/>
        <w:ind w:firstLineChars="200" w:firstLine="560"/>
        <w:rPr>
          <w:sz w:val="28"/>
          <w:szCs w:val="28"/>
          <w:lang w:eastAsia="zh-CN"/>
        </w:rPr>
      </w:pPr>
      <w:r>
        <w:rPr>
          <w:sz w:val="28"/>
          <w:szCs w:val="28"/>
          <w:lang w:eastAsia="zh-CN"/>
        </w:rPr>
        <w:t>六、乙方人员应严格执行安全技术交底和操作规程，对不按安全技术交底和操作规程执行而发生的事故由乙方负责。乙方人员有权拒绝违章指挥的指令。</w:t>
      </w:r>
    </w:p>
    <w:p w14:paraId="47233DAD" w14:textId="77777777" w:rsidR="00AC758F" w:rsidRDefault="003D32AD">
      <w:pPr>
        <w:pStyle w:val="a0"/>
        <w:spacing w:line="360" w:lineRule="auto"/>
        <w:ind w:firstLineChars="200" w:firstLine="560"/>
        <w:rPr>
          <w:sz w:val="28"/>
          <w:szCs w:val="28"/>
          <w:lang w:eastAsia="zh-CN"/>
        </w:rPr>
      </w:pPr>
      <w:r>
        <w:rPr>
          <w:sz w:val="28"/>
          <w:szCs w:val="28"/>
          <w:lang w:eastAsia="zh-CN"/>
        </w:rPr>
        <w:lastRenderedPageBreak/>
        <w:t>七、甲方严禁违章指挥，并有权监督、检查、纠正乙方人员的违章行为，有权对违章者进行处罚</w:t>
      </w:r>
      <w:r>
        <w:rPr>
          <w:sz w:val="28"/>
          <w:szCs w:val="28"/>
          <w:lang w:eastAsia="zh-CN"/>
        </w:rPr>
        <w:t>，直至停工处理。如乙方人员不服从甲方管理，甲方有权解除雇用合约，将人员退回乙方。如现场隐患严重危及乙方人员人身安全，乙方人员可先停工再向甲方报告。</w:t>
      </w:r>
    </w:p>
    <w:p w14:paraId="2E01F409" w14:textId="77777777" w:rsidR="00AC758F" w:rsidRDefault="003D32AD">
      <w:pPr>
        <w:pStyle w:val="a0"/>
        <w:spacing w:line="360" w:lineRule="auto"/>
        <w:ind w:firstLineChars="200" w:firstLine="560"/>
        <w:rPr>
          <w:sz w:val="28"/>
          <w:szCs w:val="28"/>
          <w:lang w:eastAsia="zh-CN"/>
        </w:rPr>
      </w:pPr>
      <w:r>
        <w:rPr>
          <w:sz w:val="28"/>
          <w:szCs w:val="28"/>
          <w:lang w:eastAsia="zh-CN"/>
        </w:rPr>
        <w:t>八、乙方人员负责对自己所管设施、设备的检查、维修、保养，不得带病使用，如遇重大隐患或故障不能自主解决，应立即停止使用，并及时上报甲方管理部门，甲方接报后应立即组织维修，严禁违章指挥乙方人员使用带病机械设</w:t>
      </w:r>
      <w:r>
        <w:rPr>
          <w:sz w:val="28"/>
          <w:szCs w:val="28"/>
          <w:lang w:eastAsia="zh-CN"/>
        </w:rPr>
        <w:t xml:space="preserve"> </w:t>
      </w:r>
      <w:r>
        <w:rPr>
          <w:sz w:val="28"/>
          <w:szCs w:val="28"/>
          <w:lang w:eastAsia="zh-CN"/>
        </w:rPr>
        <w:t>备。</w:t>
      </w:r>
    </w:p>
    <w:p w14:paraId="1BFBBD1C" w14:textId="77777777" w:rsidR="00AC758F" w:rsidRDefault="003D32AD">
      <w:pPr>
        <w:pStyle w:val="a0"/>
        <w:spacing w:line="360" w:lineRule="auto"/>
        <w:ind w:firstLineChars="200" w:firstLine="560"/>
        <w:rPr>
          <w:sz w:val="28"/>
          <w:szCs w:val="28"/>
          <w:lang w:eastAsia="zh-CN"/>
        </w:rPr>
      </w:pPr>
      <w:r>
        <w:rPr>
          <w:sz w:val="28"/>
          <w:szCs w:val="28"/>
          <w:lang w:eastAsia="zh-CN"/>
        </w:rPr>
        <w:t>九、协议生效期间，由于乙方人员违章操作或对所管设备、设施未及时检查、维修、保养而发生事故，一切责任及经济损失由乙方承担；若乙方人员被甲方聘为管理人员时，因</w:t>
      </w:r>
      <w:r>
        <w:rPr>
          <w:sz w:val="28"/>
          <w:szCs w:val="28"/>
          <w:lang w:eastAsia="zh-CN"/>
        </w:rPr>
        <w:t>其违章指挥而发生的直接或间接事故，一切责任及损失由乙方承担；由于隐性存在的隐患或故障而发生的事故，由事故处理权力机关判定责任及经济损失的划分。</w:t>
      </w:r>
    </w:p>
    <w:p w14:paraId="2392ABB9" w14:textId="77777777" w:rsidR="00AC758F" w:rsidRDefault="003D32AD">
      <w:pPr>
        <w:pStyle w:val="a0"/>
        <w:spacing w:line="360" w:lineRule="auto"/>
        <w:ind w:firstLineChars="200" w:firstLine="560"/>
        <w:rPr>
          <w:sz w:val="28"/>
          <w:szCs w:val="28"/>
          <w:lang w:eastAsia="zh-CN"/>
        </w:rPr>
      </w:pPr>
      <w:r>
        <w:rPr>
          <w:sz w:val="28"/>
          <w:szCs w:val="28"/>
          <w:lang w:eastAsia="zh-CN"/>
        </w:rPr>
        <w:t>十、本协议一式三份，甲方二份、乙方一份。十一、本协议有效期：自双方签字起至乙方正式收回人员时止。十二、协议未尽事宜，凡属国家、北京市等有规定的均按有关规定执行，凡属国家、企业无规定的，甲、乙双方可协商修订补充。十三、需要补充的条款：</w:t>
      </w:r>
    </w:p>
    <w:p w14:paraId="4CD295CC" w14:textId="77777777" w:rsidR="00AC758F" w:rsidRDefault="003D32AD">
      <w:pPr>
        <w:pStyle w:val="a0"/>
        <w:spacing w:line="360" w:lineRule="auto"/>
        <w:ind w:firstLineChars="200" w:firstLine="560"/>
        <w:rPr>
          <w:sz w:val="28"/>
          <w:szCs w:val="28"/>
          <w:lang w:eastAsia="zh-CN"/>
        </w:rPr>
      </w:pPr>
      <w:r>
        <w:rPr>
          <w:sz w:val="28"/>
          <w:szCs w:val="28"/>
          <w:lang w:eastAsia="zh-CN"/>
        </w:rPr>
        <w:t>甲方签字：</w:t>
      </w:r>
    </w:p>
    <w:p w14:paraId="45C998C9" w14:textId="77777777" w:rsidR="00AC758F" w:rsidRDefault="003D32AD">
      <w:pPr>
        <w:pStyle w:val="a0"/>
        <w:spacing w:line="360" w:lineRule="auto"/>
        <w:ind w:firstLineChars="200" w:firstLine="560"/>
        <w:rPr>
          <w:sz w:val="28"/>
          <w:szCs w:val="28"/>
          <w:lang w:eastAsia="zh-CN"/>
        </w:rPr>
      </w:pPr>
      <w:r>
        <w:rPr>
          <w:sz w:val="28"/>
          <w:szCs w:val="28"/>
          <w:lang w:eastAsia="zh-CN"/>
        </w:rPr>
        <w:t>乙方签字：盖章盖章年月日年月日</w:t>
      </w:r>
      <w:r>
        <w:rPr>
          <w:sz w:val="28"/>
          <w:szCs w:val="28"/>
          <w:lang w:eastAsia="zh-CN"/>
        </w:rPr>
        <w:br/>
      </w:r>
    </w:p>
    <w:p w14:paraId="61F74384" w14:textId="77777777" w:rsidR="00AC758F" w:rsidRDefault="003D32AD">
      <w:pPr>
        <w:pStyle w:val="Compact"/>
        <w:spacing w:line="360" w:lineRule="auto"/>
        <w:ind w:firstLineChars="200" w:firstLine="560"/>
        <w:rPr>
          <w:sz w:val="28"/>
          <w:szCs w:val="28"/>
          <w:lang w:eastAsia="zh-CN"/>
        </w:rPr>
      </w:pPr>
      <w:r>
        <w:rPr>
          <w:sz w:val="28"/>
          <w:szCs w:val="28"/>
          <w:lang w:eastAsia="zh-CN"/>
        </w:rPr>
        <w:lastRenderedPageBreak/>
        <w:br/>
      </w:r>
      <w:r>
        <w:rPr>
          <w:sz w:val="28"/>
          <w:szCs w:val="28"/>
          <w:lang w:eastAsia="zh-CN"/>
        </w:rPr>
        <w:br/>
      </w:r>
    </w:p>
    <w:sectPr w:rsidR="00AC758F">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EA9B2" w14:textId="77777777" w:rsidR="003D32AD" w:rsidRDefault="003D32AD">
      <w:pPr>
        <w:spacing w:after="0"/>
      </w:pPr>
      <w:r>
        <w:separator/>
      </w:r>
    </w:p>
  </w:endnote>
  <w:endnote w:type="continuationSeparator" w:id="0">
    <w:p w14:paraId="2DEBE0B2" w14:textId="77777777" w:rsidR="003D32AD" w:rsidRDefault="003D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7B9E5" w14:textId="77777777" w:rsidR="00E02143" w:rsidRDefault="00E0214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0D50F" w14:textId="77777777" w:rsidR="00E02143" w:rsidRDefault="00E0214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11930" w14:textId="77777777" w:rsidR="00E02143" w:rsidRDefault="00E0214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67058" w14:textId="77777777" w:rsidR="003D32AD" w:rsidRDefault="003D32AD">
      <w:pPr>
        <w:spacing w:after="0"/>
      </w:pPr>
      <w:r>
        <w:separator/>
      </w:r>
    </w:p>
  </w:footnote>
  <w:footnote w:type="continuationSeparator" w:id="0">
    <w:p w14:paraId="5899D2DA" w14:textId="77777777" w:rsidR="003D32AD" w:rsidRDefault="003D3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04BEA" w14:textId="77777777" w:rsidR="00E02143" w:rsidRDefault="00E02143">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F257F" w14:textId="77777777" w:rsidR="00AC758F" w:rsidRDefault="00AC758F">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1F416" w14:textId="77777777" w:rsidR="00E02143" w:rsidRDefault="00E0214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3D32AD"/>
    <w:rsid w:val="004E29B3"/>
    <w:rsid w:val="00590D07"/>
    <w:rsid w:val="00784D58"/>
    <w:rsid w:val="008D6863"/>
    <w:rsid w:val="00AC758F"/>
    <w:rsid w:val="00B86B75"/>
    <w:rsid w:val="00BC48D5"/>
    <w:rsid w:val="00C36279"/>
    <w:rsid w:val="00E02143"/>
    <w:rsid w:val="00E315A3"/>
    <w:rsid w:val="1FF45A9F"/>
    <w:rsid w:val="2B7C108A"/>
    <w:rsid w:val="51D6410B"/>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E724EC6"/>
  <w15:docId w15:val="{A5BACEDC-32D4-4A83-8982-00C97972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临时外雇特种作业人员安全协议书 - 百度文库</dc:title>
  <dc:creator>一心报国</dc:creator>
  <dc:description>百度文库</dc:description>
  <cp:lastModifiedBy>58237</cp:lastModifiedBy>
  <cp:revision>3</cp:revision>
  <dcterms:created xsi:type="dcterms:W3CDTF">2020-10-29T07:48:00Z</dcterms:created>
  <dcterms:modified xsi:type="dcterms:W3CDTF">2021-01-13T02:00:00Z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